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91" w:rsidRPr="002F6605" w:rsidRDefault="00683D91" w:rsidP="002F660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hAnsi="Times New Roman" w:cs="Times New Roman"/>
          <w:sz w:val="24"/>
          <w:szCs w:val="24"/>
        </w:rPr>
        <w:t>Приказ №</w:t>
      </w:r>
      <w:r w:rsidR="002F6605" w:rsidRPr="002F6605">
        <w:rPr>
          <w:rFonts w:ascii="Times New Roman" w:hAnsi="Times New Roman" w:cs="Times New Roman"/>
          <w:sz w:val="24"/>
          <w:szCs w:val="24"/>
        </w:rPr>
        <w:t>31</w:t>
      </w:r>
      <w:r w:rsidRPr="002F6605">
        <w:rPr>
          <w:rFonts w:ascii="Times New Roman" w:hAnsi="Times New Roman" w:cs="Times New Roman"/>
          <w:sz w:val="24"/>
          <w:szCs w:val="24"/>
        </w:rPr>
        <w:t xml:space="preserve"> от </w:t>
      </w:r>
      <w:r w:rsidR="002F6605" w:rsidRPr="002F6605">
        <w:rPr>
          <w:rFonts w:ascii="Times New Roman" w:hAnsi="Times New Roman" w:cs="Times New Roman"/>
          <w:sz w:val="24"/>
          <w:szCs w:val="24"/>
        </w:rPr>
        <w:t xml:space="preserve">20 </w:t>
      </w:r>
      <w:r w:rsidRPr="002F6605">
        <w:rPr>
          <w:rFonts w:ascii="Times New Roman" w:hAnsi="Times New Roman" w:cs="Times New Roman"/>
          <w:sz w:val="24"/>
          <w:szCs w:val="24"/>
        </w:rPr>
        <w:t>марта 2020г.</w:t>
      </w:r>
      <w:r w:rsidRPr="002F66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83D91" w:rsidRPr="00BA48E3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r w:rsidRPr="00BA4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83D91" w:rsidRPr="00BA48E3" w:rsidRDefault="006868F2" w:rsidP="002F66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6605"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683D91"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итогах муниципального этапа ХХ</w:t>
      </w:r>
      <w:r w:rsidR="002F6605"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83D91"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Международного</w:t>
      </w:r>
      <w:r w:rsidRPr="00BA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 «Детство без границ»»</w:t>
      </w:r>
    </w:p>
    <w:bookmarkEnd w:id="0"/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68F2" w:rsidRPr="002F6605" w:rsidRDefault="00683D91" w:rsidP="00BA48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</w:t>
      </w:r>
      <w:r w:rsidR="002F6605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 УО Сергокалинского района</w:t>
      </w: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8F2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от12 января 2020г</w:t>
      </w:r>
      <w:r w:rsid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68F2" w:rsidRPr="002F6605">
        <w:rPr>
          <w:rFonts w:ascii="Times New Roman" w:hAnsi="Times New Roman" w:cs="Times New Roman"/>
          <w:sz w:val="24"/>
          <w:szCs w:val="24"/>
        </w:rPr>
        <w:t> в целях создания и реализации возможностей общественной демонстрации творческого потенциала детей, детских организаций и коллективов, развитию программ поддержки талантлив</w:t>
      </w:r>
      <w:r w:rsidR="002F6605">
        <w:rPr>
          <w:rFonts w:ascii="Times New Roman" w:hAnsi="Times New Roman" w:cs="Times New Roman"/>
          <w:sz w:val="24"/>
          <w:szCs w:val="24"/>
        </w:rPr>
        <w:t xml:space="preserve">ых детей и молодежи с 10 по 25 </w:t>
      </w:r>
      <w:r w:rsidR="006868F2" w:rsidRPr="002F6605">
        <w:rPr>
          <w:rFonts w:ascii="Times New Roman" w:hAnsi="Times New Roman" w:cs="Times New Roman"/>
          <w:sz w:val="24"/>
          <w:szCs w:val="24"/>
        </w:rPr>
        <w:t>феврал</w:t>
      </w:r>
      <w:r w:rsidR="002F6605">
        <w:rPr>
          <w:rFonts w:ascii="Times New Roman" w:hAnsi="Times New Roman" w:cs="Times New Roman"/>
          <w:sz w:val="24"/>
          <w:szCs w:val="24"/>
        </w:rPr>
        <w:t xml:space="preserve">я 2020 г. на базе МКУ ДО «ДДТ» </w:t>
      </w:r>
      <w:r w:rsidR="006868F2" w:rsidRPr="002F6605">
        <w:rPr>
          <w:rFonts w:ascii="Times New Roman" w:hAnsi="Times New Roman" w:cs="Times New Roman"/>
          <w:sz w:val="24"/>
          <w:szCs w:val="24"/>
        </w:rPr>
        <w:t>проходил муниципальный этап ХХ</w:t>
      </w:r>
      <w:r w:rsidR="006868F2" w:rsidRPr="002F66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68F2" w:rsidRPr="002F6605">
        <w:rPr>
          <w:rFonts w:ascii="Times New Roman" w:hAnsi="Times New Roman" w:cs="Times New Roman"/>
          <w:sz w:val="24"/>
          <w:szCs w:val="24"/>
        </w:rPr>
        <w:t xml:space="preserve"> Международного фестиваля «Детство без границ»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муниципальный этап Фестиваля было представлено 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из 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школ района.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Наибольшее количество работ было представлено в конкурсах: 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«Дорогами Победы», «Книга добрых дел», «Мир глазами ребенка».</w:t>
      </w:r>
    </w:p>
    <w:p w:rsidR="00683D91" w:rsidRPr="002F6605" w:rsidRDefault="00D12EA6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вышеназванные конкурсы проводились в честь 75-летия Великой Победы.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Фестивале приняли: МКОУ «</w:t>
      </w:r>
      <w:r w:rsid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 СОШ»,</w:t>
      </w: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«А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ялизимахинская </w:t>
      </w:r>
      <w:r w:rsid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="00BA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МКОУ «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Краснопартизанская СОШ».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связи с вышеизложенным      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протокол заседания жюри Конкурса.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Наградить дипломами  победителей и призеров Конкурса.</w:t>
      </w:r>
      <w:r w:rsidRPr="002F660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8E3D821" wp14:editId="57E7564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Довести данный приказ до сведения всех руководителей общеобразовательных школ района.</w:t>
      </w:r>
    </w:p>
    <w:p w:rsidR="00683D91" w:rsidRPr="002F6605" w:rsidRDefault="002F6605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Контроль </w:t>
      </w:r>
      <w:r w:rsidR="00683D91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настоящего приказа возложить на методиста </w:t>
      </w:r>
      <w:r w:rsidR="00D12EA6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начальника Управления образования Мусаева М.И.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D91" w:rsidRPr="002F6605" w:rsidRDefault="00683D91" w:rsidP="002F660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</w:t>
      </w:r>
      <w:r w:rsidR="00E16029"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Протокол заседания жюри на 5 </w:t>
      </w: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</w:t>
      </w:r>
    </w:p>
    <w:p w:rsidR="00683D91" w:rsidRPr="002F6605" w:rsidRDefault="00683D91" w:rsidP="002F660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029" w:rsidRPr="002F6605" w:rsidRDefault="00E16029" w:rsidP="002F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029" w:rsidRDefault="00E16029" w:rsidP="002F6605">
      <w:pPr>
        <w:jc w:val="both"/>
        <w:rPr>
          <w:rFonts w:ascii="Times New Roman" w:hAnsi="Times New Roman" w:cs="Times New Roman"/>
          <w:sz w:val="24"/>
          <w:szCs w:val="24"/>
        </w:rPr>
      </w:pPr>
      <w:r w:rsidRPr="002F6605">
        <w:rPr>
          <w:rFonts w:ascii="Times New Roman" w:hAnsi="Times New Roman" w:cs="Times New Roman"/>
          <w:sz w:val="24"/>
          <w:szCs w:val="24"/>
        </w:rPr>
        <w:t xml:space="preserve">Начальник УО                                                                                               </w:t>
      </w:r>
      <w:proofErr w:type="spellStart"/>
      <w:r w:rsidRPr="002F6605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2F6605" w:rsidRDefault="002F6605" w:rsidP="002F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605" w:rsidRDefault="002F6605" w:rsidP="002F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605" w:rsidRDefault="002F6605" w:rsidP="002F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605" w:rsidRDefault="002F6605" w:rsidP="002F6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605" w:rsidRDefault="002F6605" w:rsidP="002F6605">
      <w:pPr>
        <w:jc w:val="both"/>
        <w:rPr>
          <w:rFonts w:ascii="Times New Roman" w:hAnsi="Times New Roman" w:cs="Times New Roman"/>
          <w:sz w:val="24"/>
          <w:szCs w:val="24"/>
        </w:rPr>
        <w:sectPr w:rsidR="002F6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605" w:rsidRPr="009736C1" w:rsidRDefault="002F6605" w:rsidP="002F660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80B824" wp14:editId="4124F427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904875" cy="781050"/>
            <wp:effectExtent l="0" t="0" r="9525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605" w:rsidRPr="009736C1" w:rsidRDefault="002F6605" w:rsidP="002F6605">
      <w:pPr>
        <w:pStyle w:val="a7"/>
        <w:jc w:val="left"/>
        <w:rPr>
          <w:rFonts w:ascii="Times New Roman" w:hAnsi="Times New Roman"/>
          <w:sz w:val="28"/>
          <w:szCs w:val="32"/>
        </w:rPr>
      </w:pPr>
    </w:p>
    <w:p w:rsidR="002F6605" w:rsidRPr="009736C1" w:rsidRDefault="002F6605" w:rsidP="002F6605">
      <w:pPr>
        <w:pStyle w:val="a7"/>
        <w:rPr>
          <w:rFonts w:ascii="Times New Roman" w:hAnsi="Times New Roman"/>
          <w:sz w:val="28"/>
          <w:szCs w:val="32"/>
        </w:rPr>
      </w:pPr>
      <w:r w:rsidRPr="009736C1">
        <w:rPr>
          <w:rFonts w:ascii="Times New Roman" w:hAnsi="Times New Roman"/>
          <w:sz w:val="28"/>
          <w:szCs w:val="32"/>
        </w:rPr>
        <w:t>МУНИЦИПАЛЬНОЕ КАЗЕННОЕ УЧРЕЖДЕНИЕ</w:t>
      </w:r>
    </w:p>
    <w:p w:rsidR="002F6605" w:rsidRPr="009736C1" w:rsidRDefault="002F6605" w:rsidP="002F6605">
      <w:pPr>
        <w:pStyle w:val="a7"/>
        <w:rPr>
          <w:rFonts w:ascii="Times New Roman" w:hAnsi="Times New Roman"/>
          <w:sz w:val="28"/>
          <w:szCs w:val="32"/>
        </w:rPr>
      </w:pPr>
      <w:r w:rsidRPr="009736C1">
        <w:rPr>
          <w:rFonts w:ascii="Times New Roman" w:hAnsi="Times New Roman"/>
          <w:sz w:val="36"/>
        </w:rPr>
        <w:t>«</w:t>
      </w:r>
      <w:r w:rsidRPr="009736C1">
        <w:rPr>
          <w:rFonts w:ascii="Times New Roman" w:hAnsi="Times New Roman"/>
          <w:sz w:val="28"/>
          <w:szCs w:val="32"/>
        </w:rPr>
        <w:t>У П Р А В Л Е Н И Е   О Б Р А З О В А Н И Я»</w:t>
      </w:r>
    </w:p>
    <w:p w:rsidR="002F6605" w:rsidRPr="009736C1" w:rsidRDefault="002F6605" w:rsidP="002F6605">
      <w:pPr>
        <w:pStyle w:val="a7"/>
        <w:rPr>
          <w:rFonts w:ascii="Times New Roman" w:hAnsi="Times New Roman"/>
          <w:sz w:val="28"/>
          <w:szCs w:val="32"/>
        </w:rPr>
      </w:pPr>
      <w:r w:rsidRPr="009736C1">
        <w:rPr>
          <w:rFonts w:ascii="Times New Roman" w:hAnsi="Times New Roman"/>
          <w:sz w:val="28"/>
          <w:szCs w:val="32"/>
        </w:rPr>
        <w:t>С Е Р Г О К А Л И Н С К О Г О     Р А Й О Н А</w:t>
      </w:r>
    </w:p>
    <w:p w:rsidR="002F6605" w:rsidRPr="009736C1" w:rsidRDefault="002F6605" w:rsidP="002F6605">
      <w:pPr>
        <w:spacing w:after="0"/>
        <w:rPr>
          <w:rFonts w:ascii="Times New Roman" w:hAnsi="Times New Roman"/>
          <w:b/>
          <w:bCs/>
          <w:sz w:val="20"/>
        </w:rPr>
      </w:pPr>
      <w:r w:rsidRPr="009736C1">
        <w:rPr>
          <w:rFonts w:ascii="Times New Roman" w:hAnsi="Times New Roman"/>
          <w:b/>
          <w:bCs/>
          <w:sz w:val="20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0"/>
        </w:rPr>
        <w:t xml:space="preserve">                 </w:t>
      </w:r>
      <w:r w:rsidRPr="009736C1">
        <w:rPr>
          <w:rFonts w:ascii="Times New Roman" w:hAnsi="Times New Roman"/>
          <w:b/>
          <w:bCs/>
          <w:sz w:val="20"/>
        </w:rPr>
        <w:t xml:space="preserve">           368510         с. Сергокала         ул. 317 Стрелковой дивизии, 7        тел.8(87230)2-33-46        </w:t>
      </w:r>
    </w:p>
    <w:p w:rsidR="002F6605" w:rsidRPr="009736C1" w:rsidRDefault="002F6605" w:rsidP="002F6605">
      <w:pPr>
        <w:spacing w:after="0"/>
        <w:rPr>
          <w:rFonts w:ascii="Times New Roman" w:hAnsi="Times New Roman"/>
          <w:b/>
          <w:bCs/>
          <w:sz w:val="20"/>
          <w:u w:val="double"/>
        </w:rPr>
      </w:pPr>
      <w:r w:rsidRPr="009736C1">
        <w:rPr>
          <w:rFonts w:ascii="Times New Roman" w:hAnsi="Times New Roman"/>
          <w:b/>
          <w:bCs/>
          <w:sz w:val="20"/>
          <w:u w:val="double"/>
        </w:rPr>
        <w:t>_____________________________________________________________________________________________________________________________________________</w:t>
      </w:r>
    </w:p>
    <w:p w:rsidR="002F6605" w:rsidRPr="009736C1" w:rsidRDefault="002F6605" w:rsidP="002F6605">
      <w:pPr>
        <w:rPr>
          <w:rFonts w:ascii="Times New Roman" w:hAnsi="Times New Roman"/>
          <w:b/>
          <w:szCs w:val="24"/>
        </w:rPr>
      </w:pPr>
      <w:r w:rsidRPr="009736C1">
        <w:rPr>
          <w:rFonts w:ascii="Times New Roman" w:hAnsi="Times New Roman"/>
          <w:b/>
          <w:bCs/>
          <w:sz w:val="20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0"/>
        </w:rPr>
        <w:t xml:space="preserve">      </w:t>
      </w:r>
      <w:r w:rsidRPr="009736C1">
        <w:rPr>
          <w:rFonts w:ascii="Times New Roman" w:hAnsi="Times New Roman"/>
          <w:b/>
          <w:bCs/>
          <w:sz w:val="20"/>
        </w:rPr>
        <w:t xml:space="preserve">   О</w:t>
      </w:r>
      <w:r w:rsidRPr="009736C1">
        <w:rPr>
          <w:rFonts w:ascii="Times New Roman" w:hAnsi="Times New Roman"/>
          <w:b/>
          <w:szCs w:val="24"/>
        </w:rPr>
        <w:t>ГРН 1110548000056                                                                                                ИНН 0527003198</w:t>
      </w:r>
    </w:p>
    <w:p w:rsidR="002F6605" w:rsidRPr="002F6605" w:rsidRDefault="002F6605" w:rsidP="002F6605">
      <w:pPr>
        <w:rPr>
          <w:rFonts w:ascii="Times New Roman" w:hAnsi="Times New Roman" w:cs="Times New Roman"/>
          <w:b/>
          <w:bCs/>
        </w:rPr>
      </w:pPr>
      <w:r w:rsidRPr="009736C1">
        <w:rPr>
          <w:rFonts w:ascii="Times New Roman" w:hAnsi="Times New Roman"/>
          <w:b/>
          <w:szCs w:val="24"/>
        </w:rPr>
        <w:t xml:space="preserve"> «_____» марта 2020г</w:t>
      </w:r>
      <w:r w:rsidRPr="002F6605">
        <w:rPr>
          <w:rFonts w:ascii="Times New Roman" w:hAnsi="Times New Roman" w:cs="Times New Roman"/>
          <w:b/>
        </w:rPr>
        <w:t>.                                                                                                                                                                                                   №</w:t>
      </w:r>
    </w:p>
    <w:p w:rsidR="002F6605" w:rsidRPr="002F6605" w:rsidRDefault="002F6605" w:rsidP="002F6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05">
        <w:rPr>
          <w:rFonts w:ascii="Times New Roman" w:hAnsi="Times New Roman" w:cs="Times New Roman"/>
          <w:b/>
        </w:rPr>
        <w:t>Протокол</w:t>
      </w:r>
    </w:p>
    <w:p w:rsidR="002F6605" w:rsidRPr="002F6605" w:rsidRDefault="002F6605" w:rsidP="002F6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05">
        <w:rPr>
          <w:rFonts w:ascii="Times New Roman" w:hAnsi="Times New Roman" w:cs="Times New Roman"/>
          <w:b/>
        </w:rPr>
        <w:t xml:space="preserve">муниципального этапа </w:t>
      </w:r>
      <w:r w:rsidRPr="002F6605">
        <w:rPr>
          <w:rFonts w:ascii="Times New Roman" w:hAnsi="Times New Roman" w:cs="Times New Roman"/>
          <w:b/>
          <w:lang w:val="en-US"/>
        </w:rPr>
        <w:t>XXII</w:t>
      </w:r>
      <w:r w:rsidRPr="002F6605">
        <w:rPr>
          <w:rFonts w:ascii="Times New Roman" w:hAnsi="Times New Roman" w:cs="Times New Roman"/>
          <w:b/>
        </w:rPr>
        <w:t xml:space="preserve"> Международного фестиваля «Детство без границ»,</w:t>
      </w:r>
    </w:p>
    <w:p w:rsidR="002F6605" w:rsidRPr="002F6605" w:rsidRDefault="002F6605" w:rsidP="002F6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605">
        <w:rPr>
          <w:rFonts w:ascii="Times New Roman" w:hAnsi="Times New Roman" w:cs="Times New Roman"/>
          <w:b/>
        </w:rPr>
        <w:t>посвящённого 75-летию Победы в Великой Отечественной войне и 30-летию СПО-ФДО    2020г.</w:t>
      </w:r>
    </w:p>
    <w:p w:rsidR="002F6605" w:rsidRPr="002F6605" w:rsidRDefault="002F6605" w:rsidP="002F660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75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4678"/>
        <w:gridCol w:w="1134"/>
        <w:gridCol w:w="1134"/>
        <w:gridCol w:w="425"/>
        <w:gridCol w:w="1134"/>
        <w:gridCol w:w="425"/>
      </w:tblGrid>
      <w:tr w:rsidR="002F6605" w:rsidRPr="002F6605" w:rsidTr="002F6605">
        <w:trPr>
          <w:gridAfter w:val="1"/>
          <w:wAfter w:w="425" w:type="dxa"/>
          <w:trHeight w:val="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Акция «Дорогами победы!»</w:t>
            </w:r>
          </w:p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2F6605">
        <w:trPr>
          <w:gridAfter w:val="1"/>
          <w:wAfter w:w="425" w:type="dxa"/>
          <w:cantSplit/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  Возраст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6605" w:rsidRPr="002F6605" w:rsidTr="002F6605">
        <w:trPr>
          <w:gridAfter w:val="1"/>
          <w:wAfter w:w="425" w:type="dxa"/>
          <w:cantSplit/>
          <w:trHeight w:val="5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Мургукская СОШ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Гаджиев Магомед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Гаджиевич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8 -18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F6605" w:rsidRPr="002F6605" w:rsidTr="002F6605">
        <w:trPr>
          <w:gridAfter w:val="1"/>
          <w:wAfter w:w="425" w:type="dxa"/>
          <w:cantSplit/>
          <w:trHeight w:val="61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Умарханов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Насрулла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8-18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605" w:rsidRPr="002F6605" w:rsidTr="002F6605">
        <w:trPr>
          <w:gridAfter w:val="1"/>
          <w:wAfter w:w="425" w:type="dxa"/>
          <w:cantSplit/>
          <w:trHeight w:val="5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Краснопартизанская СОШ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Командная работа – коллектив 10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8 -18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F6605" w:rsidRPr="002F6605" w:rsidTr="002F6605">
        <w:trPr>
          <w:gridAfter w:val="1"/>
          <w:wAfter w:w="425" w:type="dxa"/>
          <w:cantSplit/>
          <w:trHeight w:val="5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Багомедов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Мурад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8-18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F6605" w:rsidRPr="002F6605" w:rsidTr="002F6605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Конкурс исследовательских про «Милосердие, рождённое войной»</w:t>
            </w:r>
          </w:p>
        </w:tc>
      </w:tr>
      <w:tr w:rsidR="002F6605" w:rsidRPr="002F6605" w:rsidTr="002F6605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«Героям-победителям посвящается»</w:t>
            </w:r>
          </w:p>
        </w:tc>
      </w:tr>
      <w:tr w:rsidR="002F6605" w:rsidRPr="002F6605" w:rsidTr="002F6605">
        <w:trPr>
          <w:cantSplit/>
          <w:trHeight w:val="7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F6605" w:rsidRPr="002F6605" w:rsidTr="002F6605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Омарова Саида М.</w:t>
            </w:r>
          </w:p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Чираганов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Муслим З.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13-15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1134"/>
        <w:gridCol w:w="2693"/>
        <w:gridCol w:w="1134"/>
        <w:gridCol w:w="2410"/>
        <w:gridCol w:w="1276"/>
      </w:tblGrid>
      <w:tr w:rsidR="002F6605" w:rsidRPr="002F6605" w:rsidTr="0079055A">
        <w:trPr>
          <w:trHeight w:val="1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Конкурс-акция «Книга добрых дел СПО-ФДО»</w:t>
            </w: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«Память сердца»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«Чистый мир»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«Город детства»</w:t>
            </w:r>
          </w:p>
        </w:tc>
      </w:tr>
      <w:tr w:rsidR="002F6605" w:rsidRPr="002F6605" w:rsidTr="0079055A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МКУ ДО «ДДТ»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Кагирова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Нижнемахаргинская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Гасанова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Калимат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Мургукская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Активисти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Урахинская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Курбанова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Шихшунатова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Умукусум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79055A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Канасирагинская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Омарова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Ханумчакар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horzAnchor="margin" w:tblpY="-841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560"/>
        <w:gridCol w:w="1275"/>
        <w:gridCol w:w="1701"/>
        <w:gridCol w:w="1985"/>
      </w:tblGrid>
      <w:tr w:rsidR="002F6605" w:rsidRPr="002F6605" w:rsidTr="002F6605">
        <w:trPr>
          <w:trHeight w:val="8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Фотоконкурс «Мир глазами ребёнка»</w:t>
            </w:r>
          </w:p>
        </w:tc>
      </w:tr>
      <w:tr w:rsidR="002F6605" w:rsidRPr="002F6605" w:rsidTr="002F6605">
        <w:trPr>
          <w:trHeight w:val="59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Объект заботы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Мы вместе</w:t>
            </w:r>
          </w:p>
        </w:tc>
      </w:tr>
      <w:tr w:rsidR="002F6605" w:rsidRPr="002F6605" w:rsidTr="002F6605">
        <w:trPr>
          <w:trHeight w:val="19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Багомедов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Мурад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10-13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605" w:rsidRPr="002F6605" w:rsidTr="002F6605">
        <w:trPr>
          <w:trHeight w:val="7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Багомедов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Абдулла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14-17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F6605" w:rsidRPr="002F6605" w:rsidTr="002F6605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Ванашимахинская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Ахмедова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Краснопартизанская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Чанкаева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Паризат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Канасирагинская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Асхабарова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Райханат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14 – 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F6605" w:rsidRPr="002F6605" w:rsidRDefault="002F6605" w:rsidP="002F6605">
      <w:pPr>
        <w:spacing w:after="0" w:line="600" w:lineRule="auto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2551"/>
        <w:gridCol w:w="4111"/>
        <w:gridCol w:w="1276"/>
      </w:tblGrid>
      <w:tr w:rsidR="002F6605" w:rsidRPr="002F6605" w:rsidTr="002F6605">
        <w:trPr>
          <w:trHeight w:val="1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Конкурс творческих работ «Я и моя организация через 30 лет»</w:t>
            </w:r>
          </w:p>
        </w:tc>
      </w:tr>
      <w:tr w:rsidR="002F6605" w:rsidRPr="002F6605" w:rsidTr="002F6605">
        <w:trPr>
          <w:trHeight w:val="55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                                                  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Послание в будущее</w:t>
            </w:r>
          </w:p>
        </w:tc>
      </w:tr>
      <w:tr w:rsidR="002F6605" w:rsidRPr="002F6605" w:rsidTr="002F6605">
        <w:trPr>
          <w:trHeight w:val="23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Возраст.катег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Ванашимахинская СОШ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Магомедов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Юсуп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0"/>
        <w:gridCol w:w="2693"/>
        <w:gridCol w:w="1559"/>
      </w:tblGrid>
      <w:tr w:rsidR="002F6605" w:rsidRPr="002F6605" w:rsidTr="002F6605">
        <w:trPr>
          <w:trHeight w:val="1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Конкурс для детей с ограниченными возможностями здоровья «Добрый волшебник»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От 12 до 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Краснопартизанская СОШ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Халимбекова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 xml:space="preserve"> Заира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12-25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F6605" w:rsidRPr="002F6605" w:rsidTr="002F6605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Аялизимахинская СОШ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Джалилова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12-25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416"/>
        <w:gridCol w:w="425"/>
        <w:gridCol w:w="5143"/>
        <w:gridCol w:w="3220"/>
        <w:gridCol w:w="993"/>
      </w:tblGrid>
      <w:tr w:rsidR="002F6605" w:rsidRPr="002F6605" w:rsidTr="002F6605">
        <w:trPr>
          <w:trHeight w:val="18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605" w:rsidRPr="002F6605" w:rsidRDefault="002F6605" w:rsidP="007905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Конкурс тактильной рукодельной книги для детей «Тепло сердец-тепло ладошек»</w:t>
            </w:r>
          </w:p>
        </w:tc>
      </w:tr>
      <w:tr w:rsidR="002F6605" w:rsidRPr="002F6605" w:rsidTr="002F6605">
        <w:trPr>
          <w:trHeight w:val="768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Я сам/сама</w:t>
            </w:r>
          </w:p>
        </w:tc>
      </w:tr>
      <w:tr w:rsidR="002F6605" w:rsidRPr="002F6605" w:rsidTr="002F6605">
        <w:trPr>
          <w:trHeight w:val="461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Возраст.</w:t>
            </w:r>
          </w:p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6605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2F66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F6605" w:rsidRPr="002F6605" w:rsidTr="002F6605">
        <w:trPr>
          <w:trHeight w:val="1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Краснопартизанская СОШ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Сулейманова </w:t>
            </w:r>
            <w:proofErr w:type="spellStart"/>
            <w:r w:rsidRPr="002F6605">
              <w:rPr>
                <w:rFonts w:ascii="Times New Roman" w:hAnsi="Times New Roman" w:cs="Times New Roman"/>
                <w:b/>
              </w:rPr>
              <w:t>Патимат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до11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 xml:space="preserve">             1</w:t>
            </w:r>
          </w:p>
        </w:tc>
      </w:tr>
      <w:tr w:rsidR="002F6605" w:rsidRPr="002F6605" w:rsidTr="002F6605">
        <w:trPr>
          <w:trHeight w:val="1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Мургукская СОШ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Меджидова Марьям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2F6605" w:rsidRDefault="002F6605" w:rsidP="007905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605" w:rsidRPr="002F6605" w:rsidRDefault="002F6605" w:rsidP="0079055A">
            <w:pPr>
              <w:spacing w:after="0"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60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</w:p>
    <w:p w:rsidR="002F6605" w:rsidRPr="002F6605" w:rsidRDefault="002F6605" w:rsidP="002F6605">
      <w:pPr>
        <w:pStyle w:val="a5"/>
        <w:ind w:left="0"/>
        <w:rPr>
          <w:rFonts w:ascii="Times New Roman" w:hAnsi="Times New Roman"/>
          <w:b/>
        </w:rPr>
      </w:pPr>
    </w:p>
    <w:p w:rsidR="00236A6B" w:rsidRPr="002F6605" w:rsidRDefault="002F6605" w:rsidP="002F6605">
      <w:pPr>
        <w:spacing w:after="0" w:line="600" w:lineRule="auto"/>
        <w:rPr>
          <w:rFonts w:ascii="Times New Roman" w:hAnsi="Times New Roman" w:cs="Times New Roman"/>
        </w:rPr>
      </w:pPr>
      <w:r w:rsidRPr="002F6605">
        <w:rPr>
          <w:rFonts w:ascii="Times New Roman" w:hAnsi="Times New Roman" w:cs="Times New Roman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456pt" o:ole="">
            <v:imagedata r:id="rId8" o:title=""/>
          </v:shape>
          <o:OLEObject Type="Embed" ProgID="Acrobat.Document.DC" ShapeID="_x0000_i1025" DrawAspect="Content" ObjectID="_1646459960" r:id="rId9"/>
        </w:object>
      </w:r>
    </w:p>
    <w:sectPr w:rsidR="00236A6B" w:rsidRPr="002F6605" w:rsidSect="002F6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2A"/>
    <w:rsid w:val="00236A6B"/>
    <w:rsid w:val="002F6605"/>
    <w:rsid w:val="0032792A"/>
    <w:rsid w:val="00363627"/>
    <w:rsid w:val="00683D91"/>
    <w:rsid w:val="006868F2"/>
    <w:rsid w:val="00BA48E3"/>
    <w:rsid w:val="00D12EA6"/>
    <w:rsid w:val="00E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FD4"/>
  <w15:docId w15:val="{40DC99B6-D795-41FD-BE3E-A55FFF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6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Заголовок Знак"/>
    <w:link w:val="a7"/>
    <w:locked/>
    <w:rsid w:val="002F6605"/>
    <w:rPr>
      <w:b/>
      <w:bCs/>
      <w:sz w:val="40"/>
      <w:szCs w:val="24"/>
    </w:rPr>
  </w:style>
  <w:style w:type="paragraph" w:styleId="a7">
    <w:name w:val="Title"/>
    <w:basedOn w:val="a"/>
    <w:link w:val="a6"/>
    <w:qFormat/>
    <w:rsid w:val="002F6605"/>
    <w:pPr>
      <w:spacing w:after="0" w:line="240" w:lineRule="auto"/>
      <w:jc w:val="center"/>
    </w:pPr>
    <w:rPr>
      <w:b/>
      <w:bCs/>
      <w:sz w:val="40"/>
      <w:szCs w:val="24"/>
    </w:rPr>
  </w:style>
  <w:style w:type="character" w:customStyle="1" w:styleId="1">
    <w:name w:val="Заголовок Знак1"/>
    <w:basedOn w:val="a0"/>
    <w:uiPriority w:val="10"/>
    <w:rsid w:val="002F66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5B7-052F-4FEB-9D84-D8168B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3</cp:revision>
  <dcterms:created xsi:type="dcterms:W3CDTF">2020-03-23T06:12:00Z</dcterms:created>
  <dcterms:modified xsi:type="dcterms:W3CDTF">2020-03-23T06:13:00Z</dcterms:modified>
</cp:coreProperties>
</file>